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67E89731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1F610424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60FD22E4" w14:textId="16A126FF" w:rsidR="00AE192B" w:rsidRPr="00D7140B" w:rsidRDefault="0084011E" w:rsidP="00FB5B5F">
      <w:pPr>
        <w:pStyle w:val="NoSpacing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61C500" wp14:editId="446DA9D6">
                <wp:simplePos x="0" y="0"/>
                <wp:positionH relativeFrom="page">
                  <wp:posOffset>5669280</wp:posOffset>
                </wp:positionH>
                <wp:positionV relativeFrom="page">
                  <wp:posOffset>9692640</wp:posOffset>
                </wp:positionV>
                <wp:extent cx="1984248" cy="1404620"/>
                <wp:effectExtent l="0" t="0" r="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24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8F7A4" w14:textId="77777777" w:rsidR="0084011E" w:rsidRPr="002F0304" w:rsidRDefault="0084011E" w:rsidP="0084011E">
                            <w:pPr>
                              <w:pStyle w:val="Footer"/>
                              <w:jc w:val="right"/>
                              <w:rPr>
                                <w:sz w:val="14"/>
                              </w:rPr>
                            </w:pPr>
                            <w:hyperlink r:id="rId7" w:history="1">
                              <w:r w:rsidRPr="002F0304">
                                <w:rPr>
                                  <w:rStyle w:val="Hyperlink"/>
                                  <w:sz w:val="14"/>
                                </w:rPr>
                                <w:t>http://www.asarif.com/resources/PaperLadder</w:t>
                              </w:r>
                            </w:hyperlink>
                            <w:r w:rsidRPr="002F0304"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61C5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4pt;margin-top:763.2pt;width:156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uhIAIAAB4EAAAOAAAAZHJzL2Uyb0RvYy54bWysU9Fu2yAUfZ+0f0C8L3Ysp22sOFWXLtOk&#10;rpvU7gMwxjEacBmQ2NnX74LTNOrepvGAgHs5nHvuYXU7akUOwnkJpqbzWU6JMBxaaXY1/fG8/XBD&#10;iQ/MtEyBETU9Ck9v1+/frQZbiQJ6UK1wBEGMrwZb0z4EW2WZ573QzM/ACoPBDpxmAbdul7WODYiu&#10;VVbk+VU2gGutAy68x9P7KUjXCb/rBA/fus6LQFRNkVtIs0tzE+dsvWLVzjHbS36iwf6BhWbS4KNn&#10;qHsWGNk7+ReUltyBhy7MOOgMuk5ykWrAaub5m2qeemZFqgXF8fYsk/9/sPzx8N0R2da0mF9TYpjG&#10;Jj2LMZCPMJIi6jNYX2Hak8XEMOIx9jnV6u0D8J+eGNj0zOzEnXMw9IK1yG8eb2YXVyccH0Ga4Su0&#10;+AzbB0hAY+d0FA/lIIiOfTqeexOp8Pjk8qYsSnQTx9i8zMurInUvY9XLdet8+CxAk7ioqcPmJ3h2&#10;ePAh0mHVS0p8zYOS7VYqlTZu12yUIweGRtmmkSp4k6YMGWq6XBSLhGwg3k8e0jKgkZXUNb3J45is&#10;FeX4ZNqUEphU0xqZKHPSJ0oyiRPGZsTEKFoD7RGVcjAZFj8YLnpwvykZ0Kw19b/2zAlK1BeDai/n&#10;ZRndnTbl4hqlIe4y0lxGmOEIVdNAybTchPQjkg72DruylUmvVyYnrmjCJOPpw0SXX+5T1uu3Xv8B&#10;AAD//wMAUEsDBBQABgAIAAAAIQA6Q8674gAAAA4BAAAPAAAAZHJzL2Rvd25yZXYueG1sTI/BTsMw&#10;EETvSPyDtUjcqENo0hLiVBUVFw5IFCQ4uvEmjojXlu2m4e9xT/Q2qxnNvK03sxnZhD4MlgTcLzJg&#10;SK1VA/UCPj9e7tbAQpSk5GgJBfxigE1zfVXLStkTveO0jz1LJRQqKUDH6CrOQ6vRyLCwDil5nfVG&#10;xnT6nisvT6ncjDzPspIbOVBa0NLhs8b2Z380Ar6MHtTOv313apx2r922cLN3QtzezNsnYBHn+B+G&#10;M35ChyYxHeyRVGCjgPVjntBjMoq8XAI7R/KseAB2SGq1XJXAm5pfvtH8AQAA//8DAFBLAQItABQA&#10;BgAIAAAAIQC2gziS/gAAAOEBAAATAAAAAAAAAAAAAAAAAAAAAABbQ29udGVudF9UeXBlc10ueG1s&#10;UEsBAi0AFAAGAAgAAAAhADj9If/WAAAAlAEAAAsAAAAAAAAAAAAAAAAALwEAAF9yZWxzLy5yZWxz&#10;UEsBAi0AFAAGAAgAAAAhAE9566EgAgAAHgQAAA4AAAAAAAAAAAAAAAAALgIAAGRycy9lMm9Eb2Mu&#10;eG1sUEsBAi0AFAAGAAgAAAAhADpDzrviAAAADgEAAA8AAAAAAAAAAAAAAAAAegQAAGRycy9kb3du&#10;cmV2LnhtbFBLBQYAAAAABAAEAPMAAACJBQAAAAA=&#10;" stroked="f">
                <v:textbox style="mso-fit-shape-to-text:t">
                  <w:txbxContent>
                    <w:p w14:paraId="58D8F7A4" w14:textId="77777777" w:rsidR="0084011E" w:rsidRPr="002F0304" w:rsidRDefault="0084011E" w:rsidP="0084011E">
                      <w:pPr>
                        <w:pStyle w:val="Footer"/>
                        <w:jc w:val="right"/>
                        <w:rPr>
                          <w:sz w:val="14"/>
                        </w:rPr>
                      </w:pPr>
                      <w:hyperlink r:id="rId8" w:history="1">
                        <w:r w:rsidRPr="002F0304">
                          <w:rPr>
                            <w:rStyle w:val="Hyperlink"/>
                            <w:sz w:val="14"/>
                          </w:rPr>
                          <w:t>http://www.asarif.com/resources/PaperLadder</w:t>
                        </w:r>
                      </w:hyperlink>
                      <w:r w:rsidRPr="002F0304"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4B157222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74A4B184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10C87106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6D3B19F3" w14:textId="77777777" w:rsidR="00AE192B" w:rsidRPr="00D7140B" w:rsidRDefault="00AE192B" w:rsidP="00FB5B5F">
      <w:pPr>
        <w:pStyle w:val="NoSpacing"/>
        <w:jc w:val="center"/>
      </w:pPr>
    </w:p>
    <w:p w14:paraId="0F5F6901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32313C1F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5A4C0A3A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351E78AA" w14:textId="25BBB1EA" w:rsidR="00AE192B" w:rsidRDefault="00AE192B" w:rsidP="00FB5B5F">
      <w:pPr>
        <w:pStyle w:val="NoSpacing"/>
        <w:jc w:val="center"/>
      </w:pPr>
    </w:p>
    <w:p w14:paraId="5FE6CC4B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0EB67FD4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49C7BD50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0A52B2B9" w14:textId="77777777" w:rsidR="00AE192B" w:rsidRPr="00D7140B" w:rsidRDefault="00AE192B" w:rsidP="00FB5B5F">
      <w:pPr>
        <w:pStyle w:val="NoSpacing"/>
        <w:jc w:val="center"/>
      </w:pPr>
    </w:p>
    <w:p w14:paraId="282A75C8" w14:textId="77777777" w:rsidR="007C6FB7" w:rsidRPr="00D7140B" w:rsidRDefault="007C6FB7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7C6FB7" w14:paraId="7D4CB1F3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7FF53705" w14:textId="77777777" w:rsidR="007C6FB7" w:rsidRDefault="007C6FB7" w:rsidP="00FB5B5F">
            <w:pPr>
              <w:pStyle w:val="NoSpacing"/>
              <w:jc w:val="center"/>
            </w:pPr>
          </w:p>
        </w:tc>
      </w:tr>
    </w:tbl>
    <w:p w14:paraId="7931566D" w14:textId="03E8A9F7" w:rsidR="007C6FB7" w:rsidRPr="00D7140B" w:rsidRDefault="007C6FB7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2287D3EC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6FC2E2E8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4FD9BF1A" w14:textId="77777777" w:rsidR="00AE192B" w:rsidRPr="00D7140B" w:rsidRDefault="00AE192B" w:rsidP="00FB5B5F">
      <w:pPr>
        <w:pStyle w:val="NoSpacing"/>
        <w:jc w:val="center"/>
      </w:pPr>
    </w:p>
    <w:p w14:paraId="6F853563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0946D763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645E1B36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7DC1B299" w14:textId="77777777" w:rsidR="00AE192B" w:rsidRPr="00D7140B" w:rsidRDefault="00AE192B" w:rsidP="00FB5B5F">
      <w:pPr>
        <w:pStyle w:val="NoSpacing"/>
        <w:jc w:val="center"/>
      </w:pPr>
    </w:p>
    <w:p w14:paraId="0AED9C49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57EAD000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58914401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28112F0A" w14:textId="69A975EF" w:rsidR="00AE192B" w:rsidRDefault="00AE192B" w:rsidP="00FB5B5F">
      <w:pPr>
        <w:pStyle w:val="NoSpacing"/>
        <w:jc w:val="center"/>
      </w:pPr>
    </w:p>
    <w:p w14:paraId="414CEE39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710A771F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28FF9BD8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3988CF4E" w14:textId="77777777" w:rsidR="00AE192B" w:rsidRPr="00D7140B" w:rsidRDefault="00AE192B" w:rsidP="00FB5B5F">
      <w:pPr>
        <w:pStyle w:val="NoSpacing"/>
        <w:jc w:val="center"/>
      </w:pPr>
    </w:p>
    <w:p w14:paraId="5085C4AB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6494AB45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36D6AC16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367B69C2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6B132115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69A1464F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57E92168" w14:textId="77777777" w:rsidR="00AE192B" w:rsidRPr="00D7140B" w:rsidRDefault="00AE192B" w:rsidP="00FB5B5F">
      <w:pPr>
        <w:pStyle w:val="NoSpacing"/>
        <w:jc w:val="center"/>
      </w:pPr>
    </w:p>
    <w:p w14:paraId="25B37983" w14:textId="77777777" w:rsidR="00AE192B" w:rsidRPr="00D7140B" w:rsidRDefault="00AE192B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AE192B" w14:paraId="23D65DE9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71494B30" w14:textId="77777777" w:rsidR="00AE192B" w:rsidRDefault="00AE192B" w:rsidP="00FB5B5F">
            <w:pPr>
              <w:pStyle w:val="NoSpacing"/>
              <w:jc w:val="center"/>
            </w:pPr>
          </w:p>
        </w:tc>
      </w:tr>
    </w:tbl>
    <w:p w14:paraId="7469F1E5" w14:textId="6F69F645" w:rsidR="00FB5B5F" w:rsidRDefault="00FB5B5F" w:rsidP="00FB5B5F">
      <w:pPr>
        <w:pStyle w:val="NoSpacing"/>
        <w:jc w:val="center"/>
      </w:pPr>
    </w:p>
    <w:p w14:paraId="4F19ACCD" w14:textId="77777777" w:rsidR="00FB5B5F" w:rsidRPr="00D7140B" w:rsidRDefault="00FB5B5F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FB5B5F" w14:paraId="6F0E9332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1F71E298" w14:textId="77777777" w:rsidR="00FB5B5F" w:rsidRDefault="00FB5B5F" w:rsidP="00FB5B5F">
            <w:pPr>
              <w:pStyle w:val="NoSpacing"/>
              <w:jc w:val="center"/>
            </w:pPr>
          </w:p>
        </w:tc>
      </w:tr>
    </w:tbl>
    <w:p w14:paraId="195C70F9" w14:textId="68F99EBD" w:rsidR="00FB5B5F" w:rsidRPr="00D7140B" w:rsidRDefault="00FB5B5F" w:rsidP="00FB5B5F">
      <w:pPr>
        <w:pStyle w:val="NoSpacing"/>
        <w:jc w:val="center"/>
      </w:pPr>
    </w:p>
    <w:p w14:paraId="4C0F3DF8" w14:textId="77777777" w:rsidR="00FB5B5F" w:rsidRPr="00D7140B" w:rsidRDefault="00FB5B5F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FB5B5F" w14:paraId="64B953E4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7FC93313" w14:textId="77777777" w:rsidR="00FB5B5F" w:rsidRDefault="00FB5B5F" w:rsidP="00FB5B5F">
            <w:pPr>
              <w:pStyle w:val="NoSpacing"/>
              <w:jc w:val="center"/>
            </w:pPr>
          </w:p>
        </w:tc>
      </w:tr>
    </w:tbl>
    <w:p w14:paraId="4BA484E5" w14:textId="0C8F4580" w:rsidR="00FB5B5F" w:rsidRPr="00D7140B" w:rsidRDefault="00FB5B5F" w:rsidP="00FB5B5F">
      <w:pPr>
        <w:pStyle w:val="NoSpacing"/>
        <w:jc w:val="center"/>
      </w:pPr>
    </w:p>
    <w:p w14:paraId="53CB2840" w14:textId="77777777" w:rsidR="00FB5B5F" w:rsidRPr="00D7140B" w:rsidRDefault="00FB5B5F" w:rsidP="00FB5B5F">
      <w:pPr>
        <w:pStyle w:val="NoSpacing"/>
        <w:jc w:val="center"/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160"/>
      </w:tblGrid>
      <w:tr w:rsidR="00FB5B5F" w14:paraId="690A165E" w14:textId="77777777" w:rsidTr="004932BA">
        <w:trPr>
          <w:trHeight w:hRule="exact" w:val="2160"/>
          <w:jc w:val="center"/>
        </w:trPr>
        <w:tc>
          <w:tcPr>
            <w:tcW w:w="2160" w:type="dxa"/>
            <w:vAlign w:val="center"/>
          </w:tcPr>
          <w:p w14:paraId="33D40D2C" w14:textId="77777777" w:rsidR="00FB5B5F" w:rsidRDefault="00FB5B5F" w:rsidP="00FB5B5F">
            <w:pPr>
              <w:pStyle w:val="NoSpacing"/>
              <w:jc w:val="center"/>
            </w:pPr>
          </w:p>
        </w:tc>
        <w:bookmarkStart w:id="0" w:name="_GoBack"/>
        <w:bookmarkEnd w:id="0"/>
      </w:tr>
    </w:tbl>
    <w:p w14:paraId="3A292E48" w14:textId="77777777" w:rsidR="00AE192B" w:rsidRPr="00D7140B" w:rsidRDefault="00AE192B" w:rsidP="00FB5B5F">
      <w:pPr>
        <w:pStyle w:val="NoSpacing"/>
        <w:jc w:val="center"/>
      </w:pPr>
    </w:p>
    <w:sectPr w:rsidR="00AE192B" w:rsidRPr="00D7140B" w:rsidSect="00FB5B5F">
      <w:headerReference w:type="default" r:id="rId9"/>
      <w:type w:val="continuous"/>
      <w:pgSz w:w="12240" w:h="15840"/>
      <w:pgMar w:top="1440" w:right="1440" w:bottom="72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14B56" w14:textId="77777777" w:rsidR="00D27DE6" w:rsidRDefault="00D27DE6" w:rsidP="00D7140B">
      <w:pPr>
        <w:spacing w:after="0" w:line="240" w:lineRule="auto"/>
      </w:pPr>
      <w:r>
        <w:separator/>
      </w:r>
    </w:p>
  </w:endnote>
  <w:endnote w:type="continuationSeparator" w:id="0">
    <w:p w14:paraId="736D168D" w14:textId="77777777" w:rsidR="00D27DE6" w:rsidRDefault="00D27DE6" w:rsidP="00D71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1DEE8" w14:textId="77777777" w:rsidR="00D27DE6" w:rsidRDefault="00D27DE6" w:rsidP="00D7140B">
      <w:pPr>
        <w:spacing w:after="0" w:line="240" w:lineRule="auto"/>
      </w:pPr>
      <w:r>
        <w:separator/>
      </w:r>
    </w:p>
  </w:footnote>
  <w:footnote w:type="continuationSeparator" w:id="0">
    <w:p w14:paraId="5C3AA62A" w14:textId="77777777" w:rsidR="00D27DE6" w:rsidRDefault="00D27DE6" w:rsidP="00D71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518B" w14:textId="6F917454" w:rsidR="007C6FB7" w:rsidRPr="0092753E" w:rsidRDefault="007C6FB7" w:rsidP="007C6FB7">
    <w:pPr>
      <w:pStyle w:val="NoSpacing"/>
      <w:jc w:val="both"/>
      <w:rPr>
        <w:spacing w:val="-4"/>
        <w:sz w:val="20"/>
      </w:rPr>
    </w:pPr>
    <w:r w:rsidRPr="00D7140B">
      <w:rPr>
        <w:b/>
        <w:i/>
        <w:sz w:val="18"/>
      </w:rPr>
      <w:t>Insert</w:t>
    </w:r>
    <w:r w:rsidRPr="00D7140B">
      <w:rPr>
        <w:sz w:val="18"/>
      </w:rPr>
      <w:t xml:space="preserve"> or </w:t>
    </w:r>
    <w:r w:rsidRPr="00D7140B">
      <w:rPr>
        <w:b/>
        <w:i/>
        <w:sz w:val="18"/>
      </w:rPr>
      <w:t>drag and drop</w:t>
    </w:r>
    <w:r w:rsidRPr="00D7140B">
      <w:rPr>
        <w:sz w:val="18"/>
      </w:rPr>
      <w:t xml:space="preserve"> pictures of the items or products to be evaluated into the empty boxes</w:t>
    </w:r>
    <w:r w:rsidR="0092753E">
      <w:rPr>
        <w:sz w:val="18"/>
      </w:rPr>
      <w:t xml:space="preserve"> in the DOCX file</w:t>
    </w:r>
    <w:r w:rsidRPr="00D7140B">
      <w:rPr>
        <w:sz w:val="18"/>
      </w:rPr>
      <w:t xml:space="preserve">. The images will </w:t>
    </w:r>
    <w:r w:rsidRPr="0092753E">
      <w:rPr>
        <w:spacing w:val="-4"/>
        <w:sz w:val="18"/>
      </w:rPr>
      <w:t xml:space="preserve">be automatically resized to fit the boxes. When done, print this page and </w:t>
    </w:r>
    <w:r w:rsidR="0092753E" w:rsidRPr="0092753E">
      <w:rPr>
        <w:spacing w:val="-4"/>
        <w:sz w:val="18"/>
      </w:rPr>
      <w:t xml:space="preserve">cut </w:t>
    </w:r>
    <w:r w:rsidRPr="0092753E">
      <w:rPr>
        <w:spacing w:val="-4"/>
        <w:sz w:val="18"/>
      </w:rPr>
      <w:t xml:space="preserve">along </w:t>
    </w:r>
    <w:r w:rsidR="0092753E" w:rsidRPr="0092753E">
      <w:rPr>
        <w:spacing w:val="-4"/>
        <w:sz w:val="18"/>
      </w:rPr>
      <w:t xml:space="preserve">the </w:t>
    </w:r>
    <w:r w:rsidRPr="0092753E">
      <w:rPr>
        <w:spacing w:val="-4"/>
        <w:sz w:val="18"/>
      </w:rPr>
      <w:t>dotted line</w:t>
    </w:r>
    <w:r w:rsidR="0092753E" w:rsidRPr="0092753E">
      <w:rPr>
        <w:spacing w:val="-4"/>
        <w:sz w:val="18"/>
      </w:rPr>
      <w:t>s</w:t>
    </w:r>
    <w:r w:rsidRPr="0092753E">
      <w:rPr>
        <w:spacing w:val="-4"/>
        <w:sz w:val="18"/>
      </w:rPr>
      <w:t xml:space="preserve"> to use the pictures with the ladder.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7F"/>
    <w:rsid w:val="000A1152"/>
    <w:rsid w:val="00144D01"/>
    <w:rsid w:val="001C399B"/>
    <w:rsid w:val="00556192"/>
    <w:rsid w:val="0068187F"/>
    <w:rsid w:val="00702217"/>
    <w:rsid w:val="007C6FB7"/>
    <w:rsid w:val="007E336F"/>
    <w:rsid w:val="0084011E"/>
    <w:rsid w:val="0092753E"/>
    <w:rsid w:val="00AD35A2"/>
    <w:rsid w:val="00AE1095"/>
    <w:rsid w:val="00AE192B"/>
    <w:rsid w:val="00BF6214"/>
    <w:rsid w:val="00D27DE6"/>
    <w:rsid w:val="00D7140B"/>
    <w:rsid w:val="00F23121"/>
    <w:rsid w:val="00F96CE6"/>
    <w:rsid w:val="00FB5B5F"/>
    <w:rsid w:val="00FC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2EFBB"/>
  <w15:chartTrackingRefBased/>
  <w15:docId w15:val="{E606A341-066C-4688-9FAC-A2B95501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40B"/>
  </w:style>
  <w:style w:type="paragraph" w:styleId="Footer">
    <w:name w:val="footer"/>
    <w:basedOn w:val="Normal"/>
    <w:link w:val="FooterChar"/>
    <w:uiPriority w:val="99"/>
    <w:unhideWhenUsed/>
    <w:rsid w:val="00D71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40B"/>
  </w:style>
  <w:style w:type="paragraph" w:styleId="NoSpacing">
    <w:name w:val="No Spacing"/>
    <w:uiPriority w:val="1"/>
    <w:qFormat/>
    <w:rsid w:val="00D7140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401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arif.com/resources/PaperLadd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arif.com/resources/PaperLadde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B50B-9A2E-495C-B9BB-E6D3DF9E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Arif</dc:creator>
  <cp:keywords/>
  <dc:description/>
  <cp:lastModifiedBy>Ahmed Arif</cp:lastModifiedBy>
  <cp:revision>6</cp:revision>
  <dcterms:created xsi:type="dcterms:W3CDTF">2016-09-12T03:55:00Z</dcterms:created>
  <dcterms:modified xsi:type="dcterms:W3CDTF">2016-09-12T06:31:00Z</dcterms:modified>
</cp:coreProperties>
</file>